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F22C6D" w:rsidRPr="004953DD" w:rsidRDefault="00F22C6D" w:rsidP="00F22C6D">
      <w:pPr>
        <w:spacing w:after="0" w:line="240" w:lineRule="auto"/>
        <w:jc w:val="center"/>
        <w:rPr>
          <w:rFonts w:ascii="Times New Roman" w:eastAsia="Calibri" w:hAnsi="Times New Roman" w:cs="Times New Roman"/>
          <w:i/>
          <w:sz w:val="23"/>
          <w:szCs w:val="23"/>
          <w:lang w:val="lv-LV"/>
        </w:rPr>
      </w:pPr>
      <w:r w:rsidRPr="003225A6">
        <w:rPr>
          <w:rFonts w:ascii="Times New Roman" w:eastAsia="Calibri" w:hAnsi="Times New Roman" w:cs="Times New Roman"/>
          <w:i/>
          <w:sz w:val="23"/>
          <w:szCs w:val="23"/>
          <w:lang w:val="lv-LV"/>
        </w:rPr>
        <w:t xml:space="preserve">par ēdināšanas pakalpojumu sniegšanu </w:t>
      </w:r>
      <w:r w:rsidR="004953DD" w:rsidRPr="004953DD">
        <w:rPr>
          <w:rFonts w:ascii="Times New Roman" w:hAnsi="Times New Roman" w:cs="Times New Roman"/>
          <w:i/>
          <w:lang w:val="lv-LV" w:eastAsia="ar-SA"/>
        </w:rPr>
        <w:t>5.daļā “Ēdināšanas pakalpojuma sniegšana Daugavpils 13.vidusskolā”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0425D2">
        <w:rPr>
          <w:rFonts w:ascii="Times New Roman" w:eastAsia="Calibri" w:hAnsi="Times New Roman" w:cs="Times New Roman"/>
          <w:sz w:val="23"/>
          <w:szCs w:val="23"/>
          <w:lang w:val="lv-LV"/>
        </w:rPr>
        <w:t>____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571DAC" w:rsidP="00F22C6D">
      <w:pPr>
        <w:spacing w:after="0" w:line="240" w:lineRule="auto"/>
        <w:ind w:firstLine="720"/>
        <w:jc w:val="both"/>
        <w:rPr>
          <w:rFonts w:ascii="Times New Roman" w:eastAsia="Calibri" w:hAnsi="Times New Roman" w:cs="Times New Roman"/>
          <w:sz w:val="23"/>
          <w:szCs w:val="23"/>
          <w:lang w:val="lv-LV"/>
        </w:rPr>
      </w:pPr>
      <w:r w:rsidRPr="00571DAC">
        <w:rPr>
          <w:rFonts w:ascii="Times New Roman" w:hAnsi="Times New Roman" w:cs="Times New Roman"/>
          <w:b/>
          <w:sz w:val="23"/>
          <w:szCs w:val="23"/>
          <w:lang w:val="lv-LV"/>
        </w:rPr>
        <w:t>Daugavpils 13.vidusskola</w:t>
      </w:r>
      <w:r w:rsidR="00F22C6D" w:rsidRPr="00571DAC">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xml:space="preserve"> </w:t>
      </w:r>
      <w:r w:rsidRPr="00571DAC">
        <w:rPr>
          <w:rFonts w:ascii="Times New Roman" w:hAnsi="Times New Roman" w:cs="Times New Roman"/>
          <w:sz w:val="23"/>
          <w:szCs w:val="23"/>
          <w:lang w:val="lv-LV"/>
        </w:rPr>
        <w:t>nodokļu maksātāja struktūrvienības reģ.Nr.90009751239, juridiskā adrese: Valkas iela 4A, Daugavpils, LV-5417,</w:t>
      </w:r>
      <w:r w:rsidR="00F22C6D" w:rsidRPr="00571DAC">
        <w:rPr>
          <w:rFonts w:ascii="Times New Roman" w:eastAsia="Calibri" w:hAnsi="Times New Roman" w:cs="Times New Roman"/>
          <w:sz w:val="23"/>
          <w:szCs w:val="23"/>
          <w:lang w:val="lv-LV"/>
        </w:rPr>
        <w:t xml:space="preserve"> </w:t>
      </w:r>
      <w:r w:rsidR="00F22C6D" w:rsidRPr="007646C1">
        <w:rPr>
          <w:rFonts w:ascii="Times New Roman" w:eastAsia="Calibri" w:hAnsi="Times New Roman" w:cs="Times New Roman"/>
          <w:sz w:val="23"/>
          <w:szCs w:val="23"/>
          <w:lang w:val="lv-LV"/>
        </w:rPr>
        <w:t>Latvija</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 xml:space="preserve">direktores </w:t>
      </w:r>
      <w:r>
        <w:rPr>
          <w:rFonts w:ascii="Times New Roman" w:eastAsia="Calibri" w:hAnsi="Times New Roman" w:cs="Times New Roman"/>
          <w:sz w:val="23"/>
          <w:szCs w:val="23"/>
          <w:lang w:val="lv-LV"/>
        </w:rPr>
        <w:t>Andželas Skuteles</w:t>
      </w:r>
      <w:r w:rsidR="00F22C6D" w:rsidRPr="003225A6">
        <w:rPr>
          <w:rFonts w:ascii="Times New Roman" w:eastAsia="Calibri" w:hAnsi="Times New Roman" w:cs="Times New Roman"/>
          <w:sz w:val="23"/>
          <w:szCs w:val="23"/>
          <w:lang w:val="lv-LV"/>
        </w:rPr>
        <w:t xml:space="preserve"> personā, kura rīkojas uz Nolikuma pamata, no vienas puses, un</w:t>
      </w:r>
    </w:p>
    <w:p w:rsidR="007646C1"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no otras puses,</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4953DD">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7646C1">
        <w:rPr>
          <w:rFonts w:ascii="Times New Roman" w:eastAsia="Calibri" w:hAnsi="Times New Roman" w:cs="Times New Roman"/>
          <w:b/>
          <w:sz w:val="23"/>
          <w:szCs w:val="23"/>
          <w:lang w:val="lv-LV"/>
        </w:rPr>
        <w:t xml:space="preserve">Daugavpils </w:t>
      </w:r>
      <w:r w:rsidR="00571DAC">
        <w:rPr>
          <w:rFonts w:ascii="Times New Roman" w:eastAsia="Calibri" w:hAnsi="Times New Roman" w:cs="Times New Roman"/>
          <w:b/>
          <w:sz w:val="23"/>
          <w:szCs w:val="23"/>
          <w:lang w:val="lv-LV"/>
        </w:rPr>
        <w:t>13.vidusskolas</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r w:rsidR="007646C1">
        <w:rPr>
          <w:rFonts w:ascii="Times New Roman" w:eastAsia="Calibri" w:hAnsi="Times New Roman" w:cs="Times New Roman"/>
          <w:b/>
          <w:sz w:val="23"/>
          <w:szCs w:val="23"/>
          <w:lang w:val="lv-LV"/>
        </w:rPr>
        <w:t xml:space="preserve">Daugavpils </w:t>
      </w:r>
      <w:r w:rsidR="00571DAC">
        <w:rPr>
          <w:rFonts w:ascii="Times New Roman" w:eastAsia="Calibri" w:hAnsi="Times New Roman" w:cs="Times New Roman"/>
          <w:b/>
          <w:sz w:val="23"/>
          <w:szCs w:val="23"/>
          <w:lang w:val="lv-LV"/>
        </w:rPr>
        <w:t>13.vidusskola</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7646C1">
        <w:rPr>
          <w:rFonts w:ascii="Times New Roman" w:eastAsia="Calibri" w:hAnsi="Times New Roman" w:cs="Times New Roman"/>
          <w:b/>
          <w:i/>
          <w:sz w:val="23"/>
          <w:szCs w:val="23"/>
          <w:lang w:val="lv-LV"/>
        </w:rPr>
        <w:t xml:space="preserve">Daugavpils </w:t>
      </w:r>
      <w:r w:rsidR="00571DAC">
        <w:rPr>
          <w:rFonts w:ascii="Times New Roman" w:eastAsia="Calibri" w:hAnsi="Times New Roman" w:cs="Times New Roman"/>
          <w:b/>
          <w:i/>
          <w:sz w:val="23"/>
          <w:szCs w:val="23"/>
          <w:lang w:val="lv-LV"/>
        </w:rPr>
        <w:t>13.vidusskolā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3.1. Kopējā līguma summa tā darbības laikā nedrīkst pārsniegt </w:t>
      </w:r>
      <w:r w:rsidR="00571DAC" w:rsidRPr="00571DAC">
        <w:rPr>
          <w:rFonts w:ascii="Times New Roman" w:hAnsi="Times New Roman" w:cs="Times New Roman"/>
          <w:b/>
          <w:lang w:val="lv-LV"/>
        </w:rPr>
        <w:t xml:space="preserve">EUR 188 000,00 (viens simts astoņdesmit astoņi tūkstoši </w:t>
      </w:r>
      <w:proofErr w:type="spellStart"/>
      <w:r w:rsidR="00571DAC" w:rsidRPr="00571DAC">
        <w:rPr>
          <w:rFonts w:ascii="Times New Roman" w:hAnsi="Times New Roman" w:cs="Times New Roman"/>
          <w:b/>
          <w:lang w:val="lv-LV"/>
        </w:rPr>
        <w:t>euro</w:t>
      </w:r>
      <w:proofErr w:type="spellEnd"/>
      <w:r w:rsidR="00571DAC" w:rsidRPr="00571DAC">
        <w:rPr>
          <w:rFonts w:ascii="Times New Roman" w:hAnsi="Times New Roman" w:cs="Times New Roman"/>
          <w:b/>
          <w:lang w:val="lv-LV"/>
        </w:rPr>
        <w:t xml:space="preserve"> 00 centi)  </w:t>
      </w:r>
      <w:r w:rsidR="00571DAC" w:rsidRPr="00571DAC">
        <w:rPr>
          <w:rFonts w:ascii="Times New Roman" w:hAnsi="Times New Roman" w:cs="Times New Roman"/>
          <w:lang w:val="lv-LV"/>
        </w:rPr>
        <w:t>bez PVN, tajā skaitā izglītojamo ēdināšanas izmaksas EUR 180 000,00 apmērā  un nometņu dalībnieku ēdināšanas izmaksas EUR 8 000,00 apmērā.</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220F9A">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220F9A">
        <w:rPr>
          <w:rFonts w:ascii="Times New Roman" w:eastAsia="Times New Roman" w:hAnsi="Times New Roman"/>
          <w:sz w:val="23"/>
          <w:szCs w:val="23"/>
          <w:lang w:val="lv-LV"/>
        </w:rPr>
        <w:t xml:space="preserve"> </w:t>
      </w:r>
      <w:r w:rsidR="00220F9A">
        <w:rPr>
          <w:rFonts w:ascii="Times New Roman" w:eastAsia="Times New Roman" w:hAnsi="Times New Roman" w:cs="Times New Roman"/>
          <w:sz w:val="23"/>
          <w:szCs w:val="23"/>
          <w:lang w:val="lv-LV"/>
        </w:rPr>
        <w:t>I</w:t>
      </w:r>
      <w:r w:rsidR="00220F9A" w:rsidRPr="003225A6">
        <w:rPr>
          <w:rFonts w:ascii="Times New Roman" w:eastAsia="Times New Roman" w:hAnsi="Times New Roman" w:cs="Times New Roman"/>
          <w:sz w:val="23"/>
          <w:szCs w:val="23"/>
          <w:lang w:val="lv-LV"/>
        </w:rPr>
        <w:t xml:space="preserve">zvēles </w:t>
      </w:r>
      <w:r w:rsidR="00220F9A">
        <w:rPr>
          <w:rFonts w:ascii="Times New Roman" w:eastAsia="Times New Roman" w:hAnsi="Times New Roman" w:cs="Times New Roman"/>
          <w:sz w:val="23"/>
          <w:szCs w:val="23"/>
          <w:lang w:val="lv-LV"/>
        </w:rPr>
        <w:t>p</w:t>
      </w:r>
      <w:r w:rsidRPr="003225A6">
        <w:rPr>
          <w:rFonts w:ascii="Times New Roman" w:eastAsia="Times New Roman" w:hAnsi="Times New Roman" w:cs="Times New Roman"/>
          <w:sz w:val="23"/>
          <w:szCs w:val="23"/>
          <w:lang w:val="lv-LV"/>
        </w:rPr>
        <w:t xml:space="preserve">usdienu 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B97251" w:rsidP="00F22C6D">
      <w:pPr>
        <w:spacing w:after="0" w:line="240" w:lineRule="auto"/>
        <w:jc w:val="both"/>
        <w:rPr>
          <w:rFonts w:ascii="Times New Roman" w:eastAsia="Calibri" w:hAnsi="Times New Roman" w:cs="Times New Roman"/>
          <w:sz w:val="23"/>
          <w:szCs w:val="23"/>
          <w:lang w:val="lv-LV"/>
        </w:rPr>
      </w:pPr>
      <w:r>
        <w:rPr>
          <w:rFonts w:ascii="Times New Roman" w:eastAsia="Calibri" w:hAnsi="Times New Roman" w:cs="Times New Roman"/>
          <w:sz w:val="23"/>
          <w:szCs w:val="23"/>
          <w:lang w:val="lv-LV"/>
        </w:rPr>
        <w:t>4.4. Pasūtītāja dežu</w:t>
      </w:r>
      <w:r w:rsidR="00F22C6D" w:rsidRPr="003225A6">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3225A6">
          <w:rPr>
            <w:rFonts w:ascii="Times New Roman" w:eastAsia="Calibri" w:hAnsi="Times New Roman" w:cs="Times New Roman"/>
            <w:color w:val="000000"/>
            <w:sz w:val="23"/>
            <w:szCs w:val="23"/>
            <w:u w:val="single"/>
            <w:lang w:val="lv-LV"/>
          </w:rPr>
          <w:t>Ēdināšanas izdevumu kompensēšana izglītojamajiem</w:t>
        </w:r>
      </w:hyperlink>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303AF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303AF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Default="00F22C6D" w:rsidP="00F22C6D">
      <w:pPr>
        <w:spacing w:after="0" w:line="240" w:lineRule="auto"/>
        <w:jc w:val="both"/>
        <w:rPr>
          <w:rFonts w:ascii="Times New Roman" w:eastAsia="Calibri" w:hAnsi="Times New Roman" w:cs="Times New Roman"/>
          <w:bCs/>
          <w:sz w:val="23"/>
          <w:szCs w:val="23"/>
          <w:lang w:val="lv-LV"/>
        </w:rPr>
      </w:pPr>
    </w:p>
    <w:p w:rsidR="00303AF7" w:rsidRPr="003225A6" w:rsidRDefault="00303AF7" w:rsidP="00F22C6D">
      <w:pPr>
        <w:spacing w:after="0" w:line="240" w:lineRule="auto"/>
        <w:jc w:val="both"/>
        <w:rPr>
          <w:rFonts w:ascii="Times New Roman" w:eastAsia="Calibri" w:hAnsi="Times New Roman" w:cs="Times New Roman"/>
          <w:bCs/>
          <w:sz w:val="23"/>
          <w:szCs w:val="23"/>
          <w:lang w:val="lv-LV"/>
        </w:rPr>
      </w:pPr>
    </w:p>
    <w:p w:rsidR="00B97251" w:rsidRDefault="00B97251"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lastRenderedPageBreak/>
        <w:t>6.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3225A6" w:rsidRDefault="00B97251" w:rsidP="00F22C6D">
      <w:pPr>
        <w:spacing w:after="0" w:line="240" w:lineRule="auto"/>
        <w:jc w:val="both"/>
        <w:rPr>
          <w:rFonts w:ascii="Times New Roman" w:eastAsia="Times New Roman" w:hAnsi="Times New Roman" w:cs="Times New Roman"/>
          <w:sz w:val="23"/>
          <w:szCs w:val="23"/>
          <w:lang w:val="lv-LV"/>
        </w:rPr>
      </w:pPr>
    </w:p>
    <w:p w:rsidR="00F22C6D" w:rsidRPr="00220F9A" w:rsidRDefault="00F22C6D" w:rsidP="00220F9A">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220F9A">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B97251">
        <w:rPr>
          <w:rFonts w:ascii="Times New Roman" w:eastAsia="Times New Roman" w:hAnsi="Times New Roman"/>
          <w:b/>
          <w:color w:val="000000" w:themeColor="text1"/>
          <w:sz w:val="23"/>
          <w:szCs w:val="23"/>
          <w:lang w:val="lv-LV"/>
        </w:rPr>
        <w:t>Līgums stājas spēkā 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F22C6D"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t>Vietējo augļu un dārzeņu</w:t>
      </w:r>
      <w:r w:rsidR="00B97251">
        <w:rPr>
          <w:rFonts w:ascii="Times New Roman" w:eastAsia="Times New Roman" w:hAnsi="Times New Roman" w:cs="Times New Roman"/>
          <w:sz w:val="23"/>
          <w:szCs w:val="23"/>
          <w:lang w:val="lv-LV" w:eastAsia="ar-SA"/>
        </w:rPr>
        <w:t xml:space="preserve"> pieejamības kalendāri;  </w:t>
      </w:r>
    </w:p>
    <w:p w:rsidR="00B97251" w:rsidRPr="003225A6" w:rsidRDefault="00B97251" w:rsidP="00F22C6D">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eastAsia="ar-SA"/>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lastRenderedPageBreak/>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571DAC" w:rsidRDefault="00571DAC" w:rsidP="00F22C6D">
            <w:pPr>
              <w:spacing w:after="0" w:line="240" w:lineRule="auto"/>
              <w:rPr>
                <w:rFonts w:ascii="Times New Roman" w:eastAsia="Calibri" w:hAnsi="Times New Roman" w:cs="Times New Roman"/>
                <w:sz w:val="23"/>
                <w:szCs w:val="23"/>
                <w:lang w:val="lv-LV"/>
              </w:rPr>
            </w:pPr>
            <w:r w:rsidRPr="00571DAC">
              <w:rPr>
                <w:rFonts w:ascii="Times New Roman" w:hAnsi="Times New Roman" w:cs="Times New Roman"/>
                <w:b/>
                <w:sz w:val="23"/>
                <w:szCs w:val="23"/>
                <w:lang w:val="lv-LV"/>
              </w:rPr>
              <w:t>Daugavpils 13.vidusskola</w:t>
            </w:r>
          </w:p>
          <w:p w:rsidR="00571DAC" w:rsidRDefault="00571DAC" w:rsidP="00F22C6D">
            <w:pPr>
              <w:spacing w:after="0" w:line="240" w:lineRule="auto"/>
              <w:rPr>
                <w:rFonts w:ascii="Times New Roman" w:hAnsi="Times New Roman" w:cs="Times New Roman"/>
                <w:sz w:val="23"/>
                <w:szCs w:val="23"/>
                <w:lang w:val="lv-LV"/>
              </w:rPr>
            </w:pPr>
            <w:r>
              <w:rPr>
                <w:rFonts w:ascii="Times New Roman" w:hAnsi="Times New Roman" w:cs="Times New Roman"/>
                <w:sz w:val="23"/>
                <w:szCs w:val="23"/>
                <w:lang w:val="lv-LV"/>
              </w:rPr>
              <w:t>Nod.</w:t>
            </w:r>
            <w:r w:rsidRPr="00571DAC">
              <w:rPr>
                <w:rFonts w:ascii="Times New Roman" w:hAnsi="Times New Roman" w:cs="Times New Roman"/>
                <w:sz w:val="23"/>
                <w:szCs w:val="23"/>
                <w:lang w:val="lv-LV"/>
              </w:rPr>
              <w:t>maks</w:t>
            </w:r>
            <w:r>
              <w:rPr>
                <w:rFonts w:ascii="Times New Roman" w:hAnsi="Times New Roman" w:cs="Times New Roman"/>
                <w:sz w:val="23"/>
                <w:szCs w:val="23"/>
                <w:lang w:val="lv-LV"/>
              </w:rPr>
              <w:t>.</w:t>
            </w:r>
            <w:r w:rsidRPr="00571DAC">
              <w:rPr>
                <w:rFonts w:ascii="Times New Roman" w:hAnsi="Times New Roman" w:cs="Times New Roman"/>
                <w:sz w:val="23"/>
                <w:szCs w:val="23"/>
                <w:lang w:val="lv-LV"/>
              </w:rPr>
              <w:t>strukt</w:t>
            </w:r>
            <w:r>
              <w:rPr>
                <w:rFonts w:ascii="Times New Roman" w:hAnsi="Times New Roman" w:cs="Times New Roman"/>
                <w:sz w:val="23"/>
                <w:szCs w:val="23"/>
                <w:lang w:val="lv-LV"/>
              </w:rPr>
              <w:t>.</w:t>
            </w:r>
            <w:r w:rsidRPr="00571DAC">
              <w:rPr>
                <w:rFonts w:ascii="Times New Roman" w:hAnsi="Times New Roman" w:cs="Times New Roman"/>
                <w:sz w:val="23"/>
                <w:szCs w:val="23"/>
                <w:lang w:val="lv-LV"/>
              </w:rPr>
              <w:t>reģ.Nr.90009751239</w:t>
            </w:r>
          </w:p>
          <w:p w:rsidR="00F22C6D" w:rsidRPr="003225A6" w:rsidRDefault="00571DAC" w:rsidP="00F22C6D">
            <w:pPr>
              <w:spacing w:after="0" w:line="240" w:lineRule="auto"/>
              <w:rPr>
                <w:rFonts w:ascii="Times New Roman" w:eastAsia="Times New Roman" w:hAnsi="Times New Roman" w:cs="Times New Roman"/>
                <w:i/>
                <w:sz w:val="23"/>
                <w:szCs w:val="23"/>
                <w:lang w:val="lv-LV"/>
              </w:rPr>
            </w:pPr>
            <w:r>
              <w:rPr>
                <w:rFonts w:ascii="Times New Roman" w:hAnsi="Times New Roman" w:cs="Times New Roman"/>
                <w:sz w:val="23"/>
                <w:szCs w:val="23"/>
                <w:lang w:val="lv-LV"/>
              </w:rPr>
              <w:t>J</w:t>
            </w:r>
            <w:r w:rsidRPr="00571DAC">
              <w:rPr>
                <w:rFonts w:ascii="Times New Roman" w:hAnsi="Times New Roman" w:cs="Times New Roman"/>
                <w:sz w:val="23"/>
                <w:szCs w:val="23"/>
                <w:lang w:val="lv-LV"/>
              </w:rPr>
              <w:t>uridiskā adrese: Valkas iela 4A, Daugavpils, LV-5417</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w:t>
            </w:r>
            <w:r w:rsidR="00571DAC">
              <w:rPr>
                <w:rFonts w:ascii="Times New Roman" w:eastAsia="Times New Roman" w:hAnsi="Times New Roman" w:cs="Times New Roman"/>
                <w:sz w:val="23"/>
                <w:szCs w:val="23"/>
                <w:lang w:val="lv-LV"/>
              </w:rPr>
              <w:t>65435028</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F4073" w:rsidRDefault="00FF4073"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FF4073">
              <w:rPr>
                <w:rFonts w:ascii="Times New Roman" w:eastAsia="Times New Roman" w:hAnsi="Times New Roman" w:cs="Times New Roman"/>
                <w:sz w:val="23"/>
                <w:szCs w:val="23"/>
                <w:lang w:val="lv-LV"/>
              </w:rPr>
              <w:t>e</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571DAC">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00571DAC">
              <w:rPr>
                <w:rFonts w:ascii="Times New Roman" w:eastAsia="Times New Roman" w:hAnsi="Times New Roman" w:cs="Times New Roman"/>
                <w:sz w:val="23"/>
                <w:szCs w:val="23"/>
                <w:lang w:val="lv-LV"/>
              </w:rPr>
              <w:t>A.Skutele</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lastRenderedPageBreak/>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r w:rsidRPr="003225A6">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3225A6">
        <w:rPr>
          <w:rFonts w:ascii="Times New Roman" w:eastAsia="Calibri" w:hAnsi="Times New Roman" w:cs="Times New Roman"/>
          <w:bCs/>
          <w:sz w:val="23"/>
          <w:szCs w:val="23"/>
          <w:lang w:val="lv-LV" w:eastAsia="x-none"/>
        </w:rPr>
        <w:t>(</w:t>
      </w:r>
      <w:r w:rsidRPr="003225A6">
        <w:rPr>
          <w:rFonts w:ascii="Times New Roman" w:eastAsia="Calibri" w:hAnsi="Times New Roman" w:cs="Times New Roman"/>
          <w:bCs/>
          <w:i/>
          <w:sz w:val="23"/>
          <w:szCs w:val="23"/>
          <w:lang w:val="lv-LV" w:eastAsia="x-none"/>
        </w:rPr>
        <w:t>veidne</w:t>
      </w:r>
      <w:r w:rsidRPr="003225A6">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3225A6" w:rsidTr="003225A6">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7013EC">
        <w:trPr>
          <w:trHeight w:val="862"/>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Pr="003225A6"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Pr="003225A6"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D32FA1">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25D2"/>
    <w:rsid w:val="000718AA"/>
    <w:rsid w:val="000B3DBB"/>
    <w:rsid w:val="001344B2"/>
    <w:rsid w:val="00220F9A"/>
    <w:rsid w:val="00303AF7"/>
    <w:rsid w:val="003225A6"/>
    <w:rsid w:val="00402ABA"/>
    <w:rsid w:val="004953DD"/>
    <w:rsid w:val="00571DAC"/>
    <w:rsid w:val="0057544F"/>
    <w:rsid w:val="007013EC"/>
    <w:rsid w:val="0071328B"/>
    <w:rsid w:val="00737BC1"/>
    <w:rsid w:val="00744667"/>
    <w:rsid w:val="007646C1"/>
    <w:rsid w:val="007768AC"/>
    <w:rsid w:val="00A864AE"/>
    <w:rsid w:val="00B63884"/>
    <w:rsid w:val="00B97251"/>
    <w:rsid w:val="00C56A3A"/>
    <w:rsid w:val="00D32FA1"/>
    <w:rsid w:val="00D402E1"/>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9</Pages>
  <Words>3798</Words>
  <Characters>21650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14</cp:revision>
  <dcterms:created xsi:type="dcterms:W3CDTF">2017-08-14T11:09:00Z</dcterms:created>
  <dcterms:modified xsi:type="dcterms:W3CDTF">2017-08-24T10:40:00Z</dcterms:modified>
</cp:coreProperties>
</file>